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69071" w14:textId="77777777" w:rsidR="00840FE5" w:rsidRDefault="00B537A0" w:rsidP="00840FE5">
      <w:pPr>
        <w:spacing w:after="80"/>
        <w:ind w:left="567" w:right="567"/>
        <w:jc w:val="center"/>
        <w:rPr>
          <w:b/>
          <w:bCs/>
          <w:sz w:val="20"/>
          <w:szCs w:val="20"/>
        </w:rPr>
      </w:pPr>
      <w:proofErr w:type="spellStart"/>
      <w:r w:rsidRPr="004D6F00">
        <w:rPr>
          <w:b/>
          <w:bCs/>
          <w:sz w:val="20"/>
          <w:szCs w:val="20"/>
        </w:rPr>
        <w:t>Quy</w:t>
      </w:r>
      <w:proofErr w:type="spellEnd"/>
      <w:r w:rsidRPr="004D6F00">
        <w:rPr>
          <w:b/>
          <w:bCs/>
          <w:sz w:val="20"/>
          <w:szCs w:val="20"/>
        </w:rPr>
        <w:t xml:space="preserve"> </w:t>
      </w:r>
      <w:proofErr w:type="spellStart"/>
      <w:r w:rsidRPr="004D6F00">
        <w:rPr>
          <w:b/>
          <w:bCs/>
          <w:sz w:val="20"/>
          <w:szCs w:val="20"/>
        </w:rPr>
        <w:t>trình</w:t>
      </w:r>
      <w:proofErr w:type="spellEnd"/>
      <w:r w:rsidRPr="004D6F00">
        <w:rPr>
          <w:b/>
          <w:bCs/>
          <w:sz w:val="20"/>
          <w:szCs w:val="20"/>
        </w:rPr>
        <w:t xml:space="preserve"> </w:t>
      </w:r>
      <w:proofErr w:type="spellStart"/>
      <w:r w:rsidRPr="004D6F00">
        <w:rPr>
          <w:b/>
          <w:bCs/>
          <w:sz w:val="20"/>
          <w:szCs w:val="20"/>
        </w:rPr>
        <w:t>định</w:t>
      </w:r>
      <w:proofErr w:type="spellEnd"/>
      <w:r w:rsidRPr="004D6F00">
        <w:rPr>
          <w:b/>
          <w:bCs/>
          <w:sz w:val="20"/>
          <w:szCs w:val="20"/>
        </w:rPr>
        <w:t xml:space="preserve"> </w:t>
      </w:r>
      <w:proofErr w:type="spellStart"/>
      <w:r w:rsidRPr="004D6F00">
        <w:rPr>
          <w:b/>
          <w:bCs/>
          <w:sz w:val="20"/>
          <w:szCs w:val="20"/>
        </w:rPr>
        <w:t>lượng</w:t>
      </w:r>
      <w:proofErr w:type="spellEnd"/>
      <w:r w:rsidRPr="004D6F00">
        <w:rPr>
          <w:b/>
          <w:bCs/>
          <w:sz w:val="20"/>
          <w:szCs w:val="20"/>
        </w:rPr>
        <w:t xml:space="preserve"> </w:t>
      </w:r>
      <w:proofErr w:type="spellStart"/>
      <w:r w:rsidR="004D6F00" w:rsidRPr="004D6F00">
        <w:rPr>
          <w:b/>
          <w:bCs/>
          <w:sz w:val="20"/>
          <w:szCs w:val="20"/>
        </w:rPr>
        <w:t>curcuminoids</w:t>
      </w:r>
      <w:proofErr w:type="spellEnd"/>
      <w:r w:rsidR="004D6F00" w:rsidRPr="004D6F00">
        <w:rPr>
          <w:b/>
          <w:bCs/>
          <w:sz w:val="20"/>
          <w:szCs w:val="20"/>
        </w:rPr>
        <w:t xml:space="preserve"> </w:t>
      </w:r>
      <w:proofErr w:type="spellStart"/>
      <w:r w:rsidR="004D6F00" w:rsidRPr="004D6F00">
        <w:rPr>
          <w:b/>
          <w:bCs/>
          <w:sz w:val="20"/>
          <w:szCs w:val="20"/>
        </w:rPr>
        <w:t>trong</w:t>
      </w:r>
      <w:proofErr w:type="spellEnd"/>
      <w:r w:rsidR="004D6F00" w:rsidRPr="004D6F00">
        <w:rPr>
          <w:b/>
          <w:bCs/>
          <w:sz w:val="20"/>
          <w:szCs w:val="20"/>
        </w:rPr>
        <w:t xml:space="preserve"> </w:t>
      </w:r>
    </w:p>
    <w:p w14:paraId="72F99ED8" w14:textId="384912C2" w:rsidR="000F5653" w:rsidRPr="004D6F00" w:rsidRDefault="00EA3F35" w:rsidP="00840FE5">
      <w:pPr>
        <w:spacing w:after="80"/>
        <w:ind w:left="567" w:right="567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</w:t>
      </w:r>
      <w:r w:rsidR="004D6F00" w:rsidRPr="004D6F00">
        <w:rPr>
          <w:b/>
          <w:bCs/>
          <w:sz w:val="20"/>
          <w:szCs w:val="20"/>
        </w:rPr>
        <w:t xml:space="preserve">urcumin </w:t>
      </w:r>
      <w:proofErr w:type="spellStart"/>
      <w:r w:rsidR="00AA366A">
        <w:rPr>
          <w:b/>
          <w:bCs/>
          <w:sz w:val="20"/>
          <w:szCs w:val="20"/>
        </w:rPr>
        <w:t>C</w:t>
      </w:r>
      <w:r w:rsidR="004D6F00" w:rsidRPr="004D6F00">
        <w:rPr>
          <w:b/>
          <w:bCs/>
          <w:sz w:val="20"/>
          <w:szCs w:val="20"/>
        </w:rPr>
        <w:t>3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vị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đông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trùng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hạ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thảo</w:t>
      </w:r>
      <w:proofErr w:type="spellEnd"/>
      <w:r w:rsidR="004D6F00" w:rsidRPr="004D6F00">
        <w:rPr>
          <w:b/>
          <w:bCs/>
          <w:sz w:val="20"/>
          <w:szCs w:val="20"/>
        </w:rPr>
        <w:t xml:space="preserve"> </w:t>
      </w:r>
    </w:p>
    <w:p w14:paraId="4B76C39A" w14:textId="3717E14F" w:rsidR="00B537A0" w:rsidRPr="004D6F00" w:rsidRDefault="00B537A0" w:rsidP="00AA4029">
      <w:pPr>
        <w:spacing w:after="120"/>
        <w:rPr>
          <w:i/>
          <w:iCs/>
          <w:sz w:val="20"/>
          <w:szCs w:val="20"/>
        </w:rPr>
      </w:pPr>
      <w:proofErr w:type="spellStart"/>
      <w:r w:rsidRPr="004D6F00">
        <w:rPr>
          <w:i/>
          <w:iCs/>
          <w:sz w:val="20"/>
          <w:szCs w:val="20"/>
        </w:rPr>
        <w:t>Điều</w:t>
      </w:r>
      <w:proofErr w:type="spellEnd"/>
      <w:r w:rsidRPr="004D6F00">
        <w:rPr>
          <w:i/>
          <w:iCs/>
          <w:sz w:val="20"/>
          <w:szCs w:val="20"/>
        </w:rPr>
        <w:t xml:space="preserve"> </w:t>
      </w:r>
      <w:proofErr w:type="spellStart"/>
      <w:r w:rsidRPr="004D6F00">
        <w:rPr>
          <w:i/>
          <w:iCs/>
          <w:sz w:val="20"/>
          <w:szCs w:val="20"/>
        </w:rPr>
        <w:t>kiện</w:t>
      </w:r>
      <w:proofErr w:type="spellEnd"/>
      <w:r w:rsidRPr="004D6F00">
        <w:rPr>
          <w:i/>
          <w:iCs/>
          <w:sz w:val="20"/>
          <w:szCs w:val="20"/>
        </w:rPr>
        <w:t xml:space="preserve"> </w:t>
      </w:r>
      <w:proofErr w:type="spellStart"/>
      <w:r w:rsidRPr="004D6F00">
        <w:rPr>
          <w:i/>
          <w:iCs/>
          <w:sz w:val="20"/>
          <w:szCs w:val="20"/>
        </w:rPr>
        <w:t>sắc</w:t>
      </w:r>
      <w:proofErr w:type="spellEnd"/>
      <w:r w:rsidRPr="004D6F00">
        <w:rPr>
          <w:i/>
          <w:iCs/>
          <w:sz w:val="20"/>
          <w:szCs w:val="20"/>
        </w:rPr>
        <w:t xml:space="preserve"> </w:t>
      </w:r>
      <w:proofErr w:type="spellStart"/>
      <w:r w:rsidRPr="004D6F00">
        <w:rPr>
          <w:i/>
          <w:iCs/>
          <w:sz w:val="20"/>
          <w:szCs w:val="20"/>
        </w:rPr>
        <w:t>ký</w:t>
      </w:r>
      <w:proofErr w:type="spellEnd"/>
      <w:r w:rsidRPr="004D6F00">
        <w:rPr>
          <w:i/>
          <w:iCs/>
          <w:sz w:val="20"/>
          <w:szCs w:val="20"/>
        </w:rPr>
        <w:t>:</w:t>
      </w:r>
    </w:p>
    <w:p w14:paraId="3381471A" w14:textId="15A7D738" w:rsidR="00B537A0" w:rsidRPr="004D6F00" w:rsidRDefault="00B537A0" w:rsidP="00AA4029">
      <w:pPr>
        <w:spacing w:after="120"/>
        <w:jc w:val="both"/>
        <w:rPr>
          <w:sz w:val="20"/>
          <w:szCs w:val="20"/>
        </w:rPr>
      </w:pPr>
      <w:r w:rsidRPr="004D6F00">
        <w:rPr>
          <w:sz w:val="20"/>
          <w:szCs w:val="20"/>
        </w:rPr>
        <w:t xml:space="preserve">- </w:t>
      </w:r>
      <w:proofErr w:type="spellStart"/>
      <w:r w:rsidRPr="004D6F00">
        <w:rPr>
          <w:sz w:val="20"/>
          <w:szCs w:val="20"/>
        </w:rPr>
        <w:t>Cột</w:t>
      </w:r>
      <w:proofErr w:type="spellEnd"/>
      <w:r w:rsidRPr="004D6F00">
        <w:rPr>
          <w:sz w:val="20"/>
          <w:szCs w:val="20"/>
        </w:rPr>
        <w:t xml:space="preserve">: </w:t>
      </w:r>
      <w:proofErr w:type="spellStart"/>
      <w:r w:rsidRPr="004D6F00">
        <w:rPr>
          <w:sz w:val="20"/>
          <w:szCs w:val="20"/>
        </w:rPr>
        <w:t>C</w:t>
      </w:r>
      <w:r w:rsidRPr="004D6F00">
        <w:rPr>
          <w:sz w:val="20"/>
          <w:szCs w:val="20"/>
          <w:vertAlign w:val="subscript"/>
        </w:rPr>
        <w:t>18</w:t>
      </w:r>
      <w:proofErr w:type="spellEnd"/>
      <w:r w:rsidRPr="004D6F00">
        <w:rPr>
          <w:sz w:val="20"/>
          <w:szCs w:val="20"/>
        </w:rPr>
        <w:t xml:space="preserve"> (150 mm x 4</w:t>
      </w:r>
      <w:proofErr w:type="gramStart"/>
      <w:r w:rsidRPr="004D6F00">
        <w:rPr>
          <w:sz w:val="20"/>
          <w:szCs w:val="20"/>
        </w:rPr>
        <w:t>,6</w:t>
      </w:r>
      <w:proofErr w:type="gramEnd"/>
      <w:r w:rsidRPr="004D6F00">
        <w:rPr>
          <w:sz w:val="20"/>
          <w:szCs w:val="20"/>
        </w:rPr>
        <w:t xml:space="preserve"> mm, 5 µm)</w:t>
      </w:r>
      <w:r w:rsidR="007441F8">
        <w:rPr>
          <w:sz w:val="20"/>
          <w:szCs w:val="20"/>
        </w:rPr>
        <w:t xml:space="preserve">                         </w:t>
      </w:r>
      <w:r w:rsidRPr="004D6F00">
        <w:rPr>
          <w:sz w:val="20"/>
          <w:szCs w:val="20"/>
        </w:rPr>
        <w:t xml:space="preserve">- Detector UV: </w:t>
      </w:r>
      <w:r w:rsidR="004D6F00" w:rsidRPr="004D6F00">
        <w:rPr>
          <w:sz w:val="20"/>
          <w:szCs w:val="20"/>
        </w:rPr>
        <w:t>4</w:t>
      </w:r>
      <w:r w:rsidRPr="004D6F00">
        <w:rPr>
          <w:sz w:val="20"/>
          <w:szCs w:val="20"/>
        </w:rPr>
        <w:t>20 nm</w:t>
      </w:r>
    </w:p>
    <w:p w14:paraId="6889ACA3" w14:textId="69FB6ED8" w:rsidR="00B537A0" w:rsidRDefault="00B537A0" w:rsidP="00AA4029">
      <w:pPr>
        <w:spacing w:after="120"/>
        <w:jc w:val="both"/>
        <w:rPr>
          <w:sz w:val="20"/>
          <w:szCs w:val="20"/>
        </w:rPr>
      </w:pPr>
      <w:r w:rsidRPr="004D6F00">
        <w:rPr>
          <w:sz w:val="20"/>
          <w:szCs w:val="20"/>
        </w:rPr>
        <w:t xml:space="preserve">- </w:t>
      </w:r>
      <w:proofErr w:type="spellStart"/>
      <w:r w:rsidRPr="004D6F00">
        <w:rPr>
          <w:sz w:val="20"/>
          <w:szCs w:val="20"/>
        </w:rPr>
        <w:t>Tốc</w:t>
      </w:r>
      <w:proofErr w:type="spellEnd"/>
      <w:r w:rsidRPr="004D6F00">
        <w:rPr>
          <w:sz w:val="20"/>
          <w:szCs w:val="20"/>
        </w:rPr>
        <w:t xml:space="preserve"> </w:t>
      </w:r>
      <w:proofErr w:type="spellStart"/>
      <w:r w:rsidRPr="004D6F00">
        <w:rPr>
          <w:sz w:val="20"/>
          <w:szCs w:val="20"/>
        </w:rPr>
        <w:t>độ</w:t>
      </w:r>
      <w:proofErr w:type="spellEnd"/>
      <w:r w:rsidRPr="004D6F00">
        <w:rPr>
          <w:sz w:val="20"/>
          <w:szCs w:val="20"/>
        </w:rPr>
        <w:t xml:space="preserve"> </w:t>
      </w:r>
      <w:proofErr w:type="spellStart"/>
      <w:r w:rsidRPr="004D6F00">
        <w:rPr>
          <w:sz w:val="20"/>
          <w:szCs w:val="20"/>
        </w:rPr>
        <w:t>dòng</w:t>
      </w:r>
      <w:proofErr w:type="spellEnd"/>
      <w:r w:rsidRPr="004D6F00">
        <w:rPr>
          <w:sz w:val="20"/>
          <w:szCs w:val="20"/>
        </w:rPr>
        <w:t>: 1.0 ml/min.</w:t>
      </w:r>
      <w:r w:rsidR="007441F8">
        <w:rPr>
          <w:sz w:val="20"/>
          <w:szCs w:val="20"/>
        </w:rPr>
        <w:t xml:space="preserve">                                         </w:t>
      </w:r>
      <w:r w:rsidRPr="004D6F00">
        <w:rPr>
          <w:sz w:val="20"/>
          <w:szCs w:val="20"/>
        </w:rPr>
        <w:t xml:space="preserve">- </w:t>
      </w:r>
      <w:proofErr w:type="spellStart"/>
      <w:r w:rsidRPr="004D6F00">
        <w:rPr>
          <w:sz w:val="20"/>
          <w:szCs w:val="20"/>
        </w:rPr>
        <w:t>Thể</w:t>
      </w:r>
      <w:proofErr w:type="spellEnd"/>
      <w:r w:rsidRPr="004D6F00">
        <w:rPr>
          <w:sz w:val="20"/>
          <w:szCs w:val="20"/>
        </w:rPr>
        <w:t xml:space="preserve"> </w:t>
      </w:r>
      <w:proofErr w:type="spellStart"/>
      <w:r w:rsidRPr="004D6F00">
        <w:rPr>
          <w:sz w:val="20"/>
          <w:szCs w:val="20"/>
        </w:rPr>
        <w:t>tích</w:t>
      </w:r>
      <w:proofErr w:type="spellEnd"/>
      <w:r w:rsidRPr="004D6F00">
        <w:rPr>
          <w:sz w:val="20"/>
          <w:szCs w:val="20"/>
        </w:rPr>
        <w:t xml:space="preserve"> </w:t>
      </w:r>
      <w:proofErr w:type="spellStart"/>
      <w:r w:rsidRPr="004D6F00">
        <w:rPr>
          <w:sz w:val="20"/>
          <w:szCs w:val="20"/>
        </w:rPr>
        <w:t>tiêm</w:t>
      </w:r>
      <w:proofErr w:type="spellEnd"/>
      <w:r w:rsidRPr="004D6F00">
        <w:rPr>
          <w:sz w:val="20"/>
          <w:szCs w:val="20"/>
        </w:rPr>
        <w:t>: 10 µl.</w:t>
      </w:r>
    </w:p>
    <w:p w14:paraId="32834B44" w14:textId="3ED9004F" w:rsidR="007441F8" w:rsidRPr="004D6F00" w:rsidRDefault="007441F8" w:rsidP="007441F8">
      <w:pPr>
        <w:spacing w:after="120"/>
        <w:rPr>
          <w:sz w:val="20"/>
          <w:szCs w:val="20"/>
        </w:rPr>
      </w:pPr>
      <w:r w:rsidRPr="004D6F00">
        <w:rPr>
          <w:sz w:val="20"/>
          <w:szCs w:val="20"/>
        </w:rPr>
        <w:t xml:space="preserve">- </w:t>
      </w:r>
      <w:proofErr w:type="spellStart"/>
      <w:r w:rsidRPr="004D6F00">
        <w:rPr>
          <w:sz w:val="20"/>
          <w:szCs w:val="20"/>
        </w:rPr>
        <w:t>Pha</w:t>
      </w:r>
      <w:proofErr w:type="spellEnd"/>
      <w:r w:rsidRPr="004D6F00">
        <w:rPr>
          <w:sz w:val="20"/>
          <w:szCs w:val="20"/>
        </w:rPr>
        <w:t xml:space="preserve"> </w:t>
      </w:r>
      <w:proofErr w:type="spellStart"/>
      <w:r w:rsidRPr="004D6F00">
        <w:rPr>
          <w:sz w:val="20"/>
          <w:szCs w:val="20"/>
        </w:rPr>
        <w:t>động</w:t>
      </w:r>
      <w:proofErr w:type="spellEnd"/>
      <w:r w:rsidRPr="004D6F00">
        <w:rPr>
          <w:sz w:val="20"/>
          <w:szCs w:val="20"/>
        </w:rPr>
        <w:t xml:space="preserve">: </w:t>
      </w:r>
      <w:proofErr w:type="spellStart"/>
      <w:r w:rsidRPr="004D6F00">
        <w:rPr>
          <w:sz w:val="20"/>
          <w:szCs w:val="20"/>
        </w:rPr>
        <w:t>ACN</w:t>
      </w:r>
      <w:proofErr w:type="spellEnd"/>
      <w:r w:rsidRPr="004D6F00">
        <w:rPr>
          <w:sz w:val="20"/>
          <w:szCs w:val="20"/>
        </w:rPr>
        <w:t xml:space="preserve"> – acid phosphoric 0</w:t>
      </w:r>
      <w:proofErr w:type="gramStart"/>
      <w:r w:rsidRPr="004D6F00">
        <w:rPr>
          <w:sz w:val="20"/>
          <w:szCs w:val="20"/>
        </w:rPr>
        <w:t>,1</w:t>
      </w:r>
      <w:proofErr w:type="gramEnd"/>
      <w:r w:rsidRPr="004D6F00">
        <w:rPr>
          <w:sz w:val="20"/>
          <w:szCs w:val="20"/>
        </w:rPr>
        <w:t>% (4</w:t>
      </w:r>
      <w:r w:rsidR="00B63EFD">
        <w:rPr>
          <w:sz w:val="20"/>
          <w:szCs w:val="20"/>
        </w:rPr>
        <w:t>2</w:t>
      </w:r>
      <w:r w:rsidRPr="004D6F00">
        <w:rPr>
          <w:sz w:val="20"/>
          <w:szCs w:val="20"/>
        </w:rPr>
        <w:t>:</w:t>
      </w:r>
      <w:r w:rsidR="00B63EFD">
        <w:rPr>
          <w:sz w:val="20"/>
          <w:szCs w:val="20"/>
        </w:rPr>
        <w:t>58</w:t>
      </w:r>
      <w:r w:rsidRPr="004D6F00">
        <w:rPr>
          <w:sz w:val="20"/>
          <w:szCs w:val="20"/>
        </w:rPr>
        <w:t>)</w:t>
      </w:r>
    </w:p>
    <w:p w14:paraId="7A76DA00" w14:textId="40EF24DF" w:rsidR="00B537A0" w:rsidRPr="004D6F00" w:rsidRDefault="00B537A0" w:rsidP="00AA4029">
      <w:pPr>
        <w:spacing w:after="120"/>
        <w:rPr>
          <w:i/>
          <w:iCs/>
          <w:sz w:val="20"/>
          <w:szCs w:val="20"/>
        </w:rPr>
      </w:pPr>
      <w:proofErr w:type="spellStart"/>
      <w:r w:rsidRPr="004D6F00">
        <w:rPr>
          <w:i/>
          <w:iCs/>
          <w:sz w:val="20"/>
          <w:szCs w:val="20"/>
        </w:rPr>
        <w:t>Chuẩn</w:t>
      </w:r>
      <w:proofErr w:type="spellEnd"/>
      <w:r w:rsidRPr="004D6F00">
        <w:rPr>
          <w:i/>
          <w:iCs/>
          <w:sz w:val="20"/>
          <w:szCs w:val="20"/>
        </w:rPr>
        <w:t xml:space="preserve"> </w:t>
      </w:r>
      <w:proofErr w:type="spellStart"/>
      <w:r w:rsidRPr="004D6F00">
        <w:rPr>
          <w:i/>
          <w:iCs/>
          <w:sz w:val="20"/>
          <w:szCs w:val="20"/>
        </w:rPr>
        <w:t>bị</w:t>
      </w:r>
      <w:proofErr w:type="spellEnd"/>
      <w:r w:rsidRPr="004D6F00">
        <w:rPr>
          <w:i/>
          <w:iCs/>
          <w:sz w:val="20"/>
          <w:szCs w:val="20"/>
        </w:rPr>
        <w:t xml:space="preserve"> dung </w:t>
      </w:r>
      <w:proofErr w:type="spellStart"/>
      <w:r w:rsidRPr="004D6F00">
        <w:rPr>
          <w:i/>
          <w:iCs/>
          <w:sz w:val="20"/>
          <w:szCs w:val="20"/>
        </w:rPr>
        <w:t>dịch</w:t>
      </w:r>
      <w:proofErr w:type="spellEnd"/>
      <w:r w:rsidRPr="004D6F00">
        <w:rPr>
          <w:i/>
          <w:iCs/>
          <w:sz w:val="20"/>
          <w:szCs w:val="20"/>
        </w:rPr>
        <w:t xml:space="preserve"> </w:t>
      </w:r>
      <w:proofErr w:type="spellStart"/>
      <w:r w:rsidRPr="004D6F00">
        <w:rPr>
          <w:i/>
          <w:iCs/>
          <w:sz w:val="20"/>
          <w:szCs w:val="20"/>
        </w:rPr>
        <w:t>chuẩn</w:t>
      </w:r>
      <w:proofErr w:type="spellEnd"/>
      <w:r w:rsidRPr="004D6F00">
        <w:rPr>
          <w:i/>
          <w:iCs/>
          <w:sz w:val="20"/>
          <w:szCs w:val="20"/>
        </w:rPr>
        <w:t>:</w:t>
      </w:r>
    </w:p>
    <w:p w14:paraId="07DB097B" w14:textId="77777777" w:rsidR="00B63EFD" w:rsidRPr="00B63EFD" w:rsidRDefault="00B63EFD" w:rsidP="00B63EFD">
      <w:pPr>
        <w:ind w:firstLine="720"/>
        <w:jc w:val="both"/>
        <w:rPr>
          <w:sz w:val="20"/>
          <w:szCs w:val="20"/>
          <w:lang w:val="fr-FR"/>
        </w:rPr>
      </w:pPr>
      <w:proofErr w:type="spellStart"/>
      <w:r w:rsidRPr="00B63EFD">
        <w:rPr>
          <w:sz w:val="20"/>
          <w:szCs w:val="20"/>
          <w:lang w:val="fr-FR"/>
        </w:rPr>
        <w:t>Cân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chính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xác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khoảng</w:t>
      </w:r>
      <w:proofErr w:type="spellEnd"/>
      <w:r w:rsidRPr="00B63EFD">
        <w:rPr>
          <w:sz w:val="20"/>
          <w:szCs w:val="20"/>
          <w:lang w:val="fr-FR"/>
        </w:rPr>
        <w:t xml:space="preserve"> 10,0 mg </w:t>
      </w:r>
      <w:proofErr w:type="spellStart"/>
      <w:r w:rsidRPr="00B63EFD">
        <w:rPr>
          <w:sz w:val="20"/>
          <w:szCs w:val="20"/>
          <w:lang w:val="fr-FR"/>
        </w:rPr>
        <w:t>chất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chuẩn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curcumin</w:t>
      </w:r>
      <w:proofErr w:type="spellEnd"/>
      <w:r w:rsidRPr="00B63EFD">
        <w:rPr>
          <w:sz w:val="20"/>
          <w:szCs w:val="20"/>
          <w:lang w:val="fr-FR"/>
        </w:rPr>
        <w:t xml:space="preserve">, </w:t>
      </w:r>
      <w:proofErr w:type="spellStart"/>
      <w:r w:rsidRPr="00B63EFD">
        <w:rPr>
          <w:sz w:val="20"/>
          <w:szCs w:val="20"/>
          <w:lang w:val="fr-FR"/>
        </w:rPr>
        <w:t>cho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vào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bình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định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mức</w:t>
      </w:r>
      <w:proofErr w:type="spellEnd"/>
      <w:r w:rsidRPr="00B63EFD">
        <w:rPr>
          <w:sz w:val="20"/>
          <w:szCs w:val="20"/>
          <w:lang w:val="fr-FR"/>
        </w:rPr>
        <w:t xml:space="preserve"> 100 ml, </w:t>
      </w:r>
      <w:proofErr w:type="spellStart"/>
      <w:r w:rsidRPr="00B63EFD">
        <w:rPr>
          <w:sz w:val="20"/>
          <w:szCs w:val="20"/>
          <w:lang w:val="fr-FR"/>
        </w:rPr>
        <w:t>thêm</w:t>
      </w:r>
      <w:proofErr w:type="spellEnd"/>
      <w:r w:rsidRPr="00B63EFD">
        <w:rPr>
          <w:sz w:val="20"/>
          <w:szCs w:val="20"/>
          <w:lang w:val="fr-FR"/>
        </w:rPr>
        <w:t xml:space="preserve"> 30 ml </w:t>
      </w:r>
      <w:proofErr w:type="spellStart"/>
      <w:r w:rsidRPr="00B63EFD">
        <w:rPr>
          <w:sz w:val="20"/>
          <w:szCs w:val="20"/>
          <w:lang w:val="fr-FR"/>
        </w:rPr>
        <w:t>ethanol</w:t>
      </w:r>
      <w:proofErr w:type="spellEnd"/>
      <w:r w:rsidRPr="00B63EFD">
        <w:rPr>
          <w:sz w:val="20"/>
          <w:szCs w:val="20"/>
          <w:lang w:val="fr-FR"/>
        </w:rPr>
        <w:t xml:space="preserve"> 96% </w:t>
      </w:r>
      <w:proofErr w:type="spellStart"/>
      <w:r w:rsidRPr="00B63EFD">
        <w:rPr>
          <w:sz w:val="20"/>
          <w:szCs w:val="20"/>
          <w:lang w:val="fr-FR"/>
        </w:rPr>
        <w:t>và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lắc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siêu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âm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trong</w:t>
      </w:r>
      <w:proofErr w:type="spellEnd"/>
      <w:r w:rsidRPr="00B63EFD">
        <w:rPr>
          <w:sz w:val="20"/>
          <w:szCs w:val="20"/>
          <w:lang w:val="fr-FR"/>
        </w:rPr>
        <w:t xml:space="preserve"> 5 </w:t>
      </w:r>
      <w:proofErr w:type="spellStart"/>
      <w:r w:rsidRPr="00B63EFD">
        <w:rPr>
          <w:sz w:val="20"/>
          <w:szCs w:val="20"/>
          <w:lang w:val="fr-FR"/>
        </w:rPr>
        <w:t>phút</w:t>
      </w:r>
      <w:proofErr w:type="spellEnd"/>
      <w:r w:rsidRPr="00B63EFD">
        <w:rPr>
          <w:sz w:val="20"/>
          <w:szCs w:val="20"/>
          <w:lang w:val="fr-FR"/>
        </w:rPr>
        <w:t xml:space="preserve">. </w:t>
      </w:r>
      <w:proofErr w:type="spellStart"/>
      <w:r w:rsidRPr="00B63EFD">
        <w:rPr>
          <w:sz w:val="20"/>
          <w:szCs w:val="20"/>
          <w:lang w:val="fr-FR"/>
        </w:rPr>
        <w:t>Sau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đó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thêm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ethanol</w:t>
      </w:r>
      <w:proofErr w:type="spellEnd"/>
      <w:r w:rsidRPr="00B63EFD">
        <w:rPr>
          <w:sz w:val="20"/>
          <w:szCs w:val="20"/>
          <w:lang w:val="fr-FR"/>
        </w:rPr>
        <w:t xml:space="preserve"> 96% </w:t>
      </w:r>
      <w:proofErr w:type="spellStart"/>
      <w:r w:rsidRPr="00B63EFD">
        <w:rPr>
          <w:sz w:val="20"/>
          <w:szCs w:val="20"/>
          <w:lang w:val="fr-FR"/>
        </w:rPr>
        <w:t>đến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vạch</w:t>
      </w:r>
      <w:proofErr w:type="spellEnd"/>
      <w:r w:rsidRPr="00B63EFD">
        <w:rPr>
          <w:sz w:val="20"/>
          <w:szCs w:val="20"/>
          <w:lang w:val="fr-FR"/>
        </w:rPr>
        <w:t xml:space="preserve">, </w:t>
      </w:r>
      <w:proofErr w:type="spellStart"/>
      <w:r w:rsidRPr="00B63EFD">
        <w:rPr>
          <w:sz w:val="20"/>
          <w:szCs w:val="20"/>
          <w:lang w:val="fr-FR"/>
        </w:rPr>
        <w:t>trộn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đều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để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được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dung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dịch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gốc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có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nồng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độ</w:t>
      </w:r>
      <w:proofErr w:type="spellEnd"/>
      <w:r w:rsidRPr="00B63EFD">
        <w:rPr>
          <w:sz w:val="20"/>
          <w:szCs w:val="20"/>
          <w:lang w:val="fr-FR"/>
        </w:rPr>
        <w:t xml:space="preserve"> 100 µg/ml.</w:t>
      </w:r>
    </w:p>
    <w:p w14:paraId="08D862C4" w14:textId="4AD592EA" w:rsidR="00B537A0" w:rsidRPr="00B63EFD" w:rsidRDefault="00B537A0" w:rsidP="00AA4029">
      <w:pPr>
        <w:spacing w:after="120"/>
        <w:jc w:val="both"/>
        <w:rPr>
          <w:i/>
          <w:iCs/>
          <w:sz w:val="20"/>
          <w:szCs w:val="20"/>
          <w:lang w:val="fr-FR"/>
        </w:rPr>
      </w:pPr>
      <w:proofErr w:type="spellStart"/>
      <w:r w:rsidRPr="00B63EFD">
        <w:rPr>
          <w:i/>
          <w:iCs/>
          <w:sz w:val="20"/>
          <w:szCs w:val="20"/>
          <w:lang w:val="fr-FR"/>
        </w:rPr>
        <w:t>Chuẩn</w:t>
      </w:r>
      <w:proofErr w:type="spellEnd"/>
      <w:r w:rsidRPr="00B63EFD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B63EFD">
        <w:rPr>
          <w:i/>
          <w:iCs/>
          <w:sz w:val="20"/>
          <w:szCs w:val="20"/>
          <w:lang w:val="fr-FR"/>
        </w:rPr>
        <w:t>bị</w:t>
      </w:r>
      <w:proofErr w:type="spellEnd"/>
      <w:r w:rsidRPr="00B63EFD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B63EFD">
        <w:rPr>
          <w:i/>
          <w:iCs/>
          <w:sz w:val="20"/>
          <w:szCs w:val="20"/>
          <w:lang w:val="fr-FR"/>
        </w:rPr>
        <w:t>dung</w:t>
      </w:r>
      <w:proofErr w:type="spellEnd"/>
      <w:r w:rsidRPr="00B63EFD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B63EFD">
        <w:rPr>
          <w:i/>
          <w:iCs/>
          <w:sz w:val="20"/>
          <w:szCs w:val="20"/>
          <w:lang w:val="fr-FR"/>
        </w:rPr>
        <w:t>dịch</w:t>
      </w:r>
      <w:proofErr w:type="spellEnd"/>
      <w:r w:rsidRPr="00B63EFD">
        <w:rPr>
          <w:i/>
          <w:iCs/>
          <w:sz w:val="20"/>
          <w:szCs w:val="20"/>
          <w:lang w:val="fr-FR"/>
        </w:rPr>
        <w:t xml:space="preserve"> </w:t>
      </w:r>
      <w:proofErr w:type="spellStart"/>
      <w:r w:rsidRPr="00B63EFD">
        <w:rPr>
          <w:i/>
          <w:iCs/>
          <w:sz w:val="20"/>
          <w:szCs w:val="20"/>
          <w:lang w:val="fr-FR"/>
        </w:rPr>
        <w:t>thử</w:t>
      </w:r>
      <w:proofErr w:type="spellEnd"/>
      <w:r w:rsidRPr="00B63EFD">
        <w:rPr>
          <w:i/>
          <w:iCs/>
          <w:sz w:val="20"/>
          <w:szCs w:val="20"/>
          <w:lang w:val="fr-FR"/>
        </w:rPr>
        <w:t> :</w:t>
      </w:r>
    </w:p>
    <w:p w14:paraId="32AD86AE" w14:textId="7B34BA59" w:rsidR="00B63EFD" w:rsidRPr="00B63EFD" w:rsidRDefault="00B63EFD" w:rsidP="00B63EFD">
      <w:pPr>
        <w:ind w:firstLine="720"/>
        <w:jc w:val="both"/>
        <w:rPr>
          <w:sz w:val="20"/>
          <w:szCs w:val="20"/>
          <w:lang w:val="fr-FR"/>
        </w:rPr>
      </w:pPr>
      <w:proofErr w:type="spellStart"/>
      <w:r w:rsidRPr="00B63EFD">
        <w:rPr>
          <w:sz w:val="20"/>
          <w:szCs w:val="20"/>
          <w:lang w:val="fr-FR"/>
        </w:rPr>
        <w:t>Cân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chính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xác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khoảng</w:t>
      </w:r>
      <w:proofErr w:type="spellEnd"/>
      <w:r w:rsidRPr="00B63EFD">
        <w:rPr>
          <w:sz w:val="20"/>
          <w:szCs w:val="20"/>
          <w:lang w:val="fr-FR"/>
        </w:rPr>
        <w:t xml:space="preserve"> 100,0 mg </w:t>
      </w:r>
      <w:proofErr w:type="spellStart"/>
      <w:r w:rsidR="007F4EE2">
        <w:rPr>
          <w:sz w:val="20"/>
          <w:szCs w:val="20"/>
          <w:lang w:val="fr-FR"/>
        </w:rPr>
        <w:t>C</w:t>
      </w:r>
      <w:r w:rsidR="007313D4">
        <w:rPr>
          <w:sz w:val="20"/>
          <w:szCs w:val="20"/>
          <w:lang w:val="fr-FR"/>
        </w:rPr>
        <w:t>urcumin</w:t>
      </w:r>
      <w:proofErr w:type="spellEnd"/>
      <w:r w:rsidR="007313D4">
        <w:rPr>
          <w:sz w:val="20"/>
          <w:szCs w:val="20"/>
          <w:lang w:val="fr-FR"/>
        </w:rPr>
        <w:t xml:space="preserve"> </w:t>
      </w:r>
      <w:proofErr w:type="spellStart"/>
      <w:r w:rsidR="007313D4">
        <w:rPr>
          <w:sz w:val="20"/>
          <w:szCs w:val="20"/>
          <w:lang w:val="fr-FR"/>
        </w:rPr>
        <w:t>C3</w:t>
      </w:r>
      <w:proofErr w:type="spellEnd"/>
      <w:r w:rsidR="007313D4">
        <w:rPr>
          <w:sz w:val="20"/>
          <w:szCs w:val="20"/>
          <w:lang w:val="fr-FR"/>
        </w:rPr>
        <w:t xml:space="preserve"> </w:t>
      </w:r>
      <w:proofErr w:type="spellStart"/>
      <w:r w:rsidR="007313D4">
        <w:rPr>
          <w:sz w:val="20"/>
          <w:szCs w:val="20"/>
          <w:lang w:val="fr-FR"/>
        </w:rPr>
        <w:t>vị</w:t>
      </w:r>
      <w:proofErr w:type="spellEnd"/>
      <w:r w:rsidR="007313D4">
        <w:rPr>
          <w:sz w:val="20"/>
          <w:szCs w:val="20"/>
          <w:lang w:val="fr-FR"/>
        </w:rPr>
        <w:t xml:space="preserve"> </w:t>
      </w:r>
      <w:proofErr w:type="spellStart"/>
      <w:r w:rsidR="007313D4">
        <w:rPr>
          <w:sz w:val="20"/>
          <w:szCs w:val="20"/>
          <w:lang w:val="fr-FR"/>
        </w:rPr>
        <w:t>đông</w:t>
      </w:r>
      <w:proofErr w:type="spellEnd"/>
      <w:r w:rsidR="007313D4">
        <w:rPr>
          <w:sz w:val="20"/>
          <w:szCs w:val="20"/>
          <w:lang w:val="fr-FR"/>
        </w:rPr>
        <w:t xml:space="preserve"> </w:t>
      </w:r>
      <w:proofErr w:type="spellStart"/>
      <w:r w:rsidR="007313D4">
        <w:rPr>
          <w:sz w:val="20"/>
          <w:szCs w:val="20"/>
          <w:lang w:val="fr-FR"/>
        </w:rPr>
        <w:t>trùng</w:t>
      </w:r>
      <w:proofErr w:type="spellEnd"/>
      <w:r w:rsidR="007313D4">
        <w:rPr>
          <w:sz w:val="20"/>
          <w:szCs w:val="20"/>
          <w:lang w:val="fr-FR"/>
        </w:rPr>
        <w:t xml:space="preserve"> </w:t>
      </w:r>
      <w:proofErr w:type="spellStart"/>
      <w:r w:rsidR="007313D4">
        <w:rPr>
          <w:sz w:val="20"/>
          <w:szCs w:val="20"/>
          <w:lang w:val="fr-FR"/>
        </w:rPr>
        <w:t>hạ</w:t>
      </w:r>
      <w:proofErr w:type="spellEnd"/>
      <w:r w:rsidR="007313D4">
        <w:rPr>
          <w:sz w:val="20"/>
          <w:szCs w:val="20"/>
          <w:lang w:val="fr-FR"/>
        </w:rPr>
        <w:t xml:space="preserve"> </w:t>
      </w:r>
      <w:proofErr w:type="spellStart"/>
      <w:r w:rsidR="007313D4">
        <w:rPr>
          <w:sz w:val="20"/>
          <w:szCs w:val="20"/>
          <w:lang w:val="fr-FR"/>
        </w:rPr>
        <w:t>thảo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cho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vào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bình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định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mức</w:t>
      </w:r>
      <w:proofErr w:type="spellEnd"/>
      <w:r w:rsidRPr="00B63EFD">
        <w:rPr>
          <w:sz w:val="20"/>
          <w:szCs w:val="20"/>
          <w:lang w:val="fr-FR"/>
        </w:rPr>
        <w:t xml:space="preserve"> 100 ml, </w:t>
      </w:r>
      <w:proofErr w:type="spellStart"/>
      <w:r w:rsidRPr="00B63EFD">
        <w:rPr>
          <w:sz w:val="20"/>
          <w:szCs w:val="20"/>
          <w:lang w:val="fr-FR"/>
        </w:rPr>
        <w:t>thêm</w:t>
      </w:r>
      <w:proofErr w:type="spellEnd"/>
      <w:r w:rsidRPr="00B63EFD">
        <w:rPr>
          <w:sz w:val="20"/>
          <w:szCs w:val="20"/>
          <w:lang w:val="fr-FR"/>
        </w:rPr>
        <w:t xml:space="preserve"> 30 ml </w:t>
      </w:r>
      <w:proofErr w:type="spellStart"/>
      <w:r w:rsidRPr="00B63EFD">
        <w:rPr>
          <w:sz w:val="20"/>
          <w:szCs w:val="20"/>
          <w:lang w:val="fr-FR"/>
        </w:rPr>
        <w:t>ethanol</w:t>
      </w:r>
      <w:proofErr w:type="spellEnd"/>
      <w:r w:rsidRPr="00B63EFD">
        <w:rPr>
          <w:sz w:val="20"/>
          <w:szCs w:val="20"/>
          <w:lang w:val="fr-FR"/>
        </w:rPr>
        <w:t xml:space="preserve"> 96% </w:t>
      </w:r>
      <w:proofErr w:type="spellStart"/>
      <w:r w:rsidRPr="00B63EFD">
        <w:rPr>
          <w:sz w:val="20"/>
          <w:szCs w:val="20"/>
          <w:lang w:val="fr-FR"/>
        </w:rPr>
        <w:t>và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lắc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siêu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âm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trong</w:t>
      </w:r>
      <w:proofErr w:type="spellEnd"/>
      <w:r w:rsidRPr="00B63EFD">
        <w:rPr>
          <w:sz w:val="20"/>
          <w:szCs w:val="20"/>
          <w:lang w:val="fr-FR"/>
        </w:rPr>
        <w:t xml:space="preserve"> 5 </w:t>
      </w:r>
      <w:proofErr w:type="spellStart"/>
      <w:r w:rsidRPr="00B63EFD">
        <w:rPr>
          <w:sz w:val="20"/>
          <w:szCs w:val="20"/>
          <w:lang w:val="fr-FR"/>
        </w:rPr>
        <w:t>phút</w:t>
      </w:r>
      <w:proofErr w:type="spellEnd"/>
      <w:r w:rsidRPr="00B63EFD">
        <w:rPr>
          <w:sz w:val="20"/>
          <w:szCs w:val="20"/>
          <w:lang w:val="fr-FR"/>
        </w:rPr>
        <w:t xml:space="preserve">. </w:t>
      </w:r>
      <w:proofErr w:type="spellStart"/>
      <w:r w:rsidRPr="00B63EFD">
        <w:rPr>
          <w:sz w:val="20"/>
          <w:szCs w:val="20"/>
          <w:lang w:val="fr-FR"/>
        </w:rPr>
        <w:t>Sau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đó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thêm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ethanol</w:t>
      </w:r>
      <w:proofErr w:type="spellEnd"/>
      <w:r w:rsidRPr="00B63EFD">
        <w:rPr>
          <w:sz w:val="20"/>
          <w:szCs w:val="20"/>
          <w:lang w:val="fr-FR"/>
        </w:rPr>
        <w:t xml:space="preserve"> 96% </w:t>
      </w:r>
      <w:proofErr w:type="spellStart"/>
      <w:r w:rsidRPr="00B63EFD">
        <w:rPr>
          <w:sz w:val="20"/>
          <w:szCs w:val="20"/>
          <w:lang w:val="fr-FR"/>
        </w:rPr>
        <w:t>đến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vạch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trộn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đều</w:t>
      </w:r>
      <w:proofErr w:type="spellEnd"/>
      <w:r w:rsidRPr="00B63EFD">
        <w:rPr>
          <w:sz w:val="20"/>
          <w:szCs w:val="20"/>
          <w:lang w:val="fr-FR"/>
        </w:rPr>
        <w:t xml:space="preserve">. Ly </w:t>
      </w:r>
      <w:proofErr w:type="spellStart"/>
      <w:r w:rsidRPr="00B63EFD">
        <w:rPr>
          <w:sz w:val="20"/>
          <w:szCs w:val="20"/>
          <w:lang w:val="fr-FR"/>
        </w:rPr>
        <w:t>tâm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với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tốc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độ</w:t>
      </w:r>
      <w:proofErr w:type="spellEnd"/>
      <w:r w:rsidRPr="00B63EFD">
        <w:rPr>
          <w:sz w:val="20"/>
          <w:szCs w:val="20"/>
          <w:lang w:val="fr-FR"/>
        </w:rPr>
        <w:t xml:space="preserve"> 4000 </w:t>
      </w:r>
      <w:proofErr w:type="spellStart"/>
      <w:r w:rsidRPr="00B63EFD">
        <w:rPr>
          <w:sz w:val="20"/>
          <w:szCs w:val="20"/>
          <w:lang w:val="fr-FR"/>
        </w:rPr>
        <w:t>vòng</w:t>
      </w:r>
      <w:proofErr w:type="spellEnd"/>
      <w:r w:rsidRPr="00B63EFD">
        <w:rPr>
          <w:sz w:val="20"/>
          <w:szCs w:val="20"/>
          <w:lang w:val="fr-FR"/>
        </w:rPr>
        <w:t>/</w:t>
      </w:r>
      <w:proofErr w:type="spellStart"/>
      <w:r w:rsidRPr="00B63EFD">
        <w:rPr>
          <w:sz w:val="20"/>
          <w:szCs w:val="20"/>
          <w:lang w:val="fr-FR"/>
        </w:rPr>
        <w:t>phút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trong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thời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gian</w:t>
      </w:r>
      <w:proofErr w:type="spellEnd"/>
      <w:r w:rsidRPr="00B63EFD">
        <w:rPr>
          <w:sz w:val="20"/>
          <w:szCs w:val="20"/>
          <w:lang w:val="fr-FR"/>
        </w:rPr>
        <w:t xml:space="preserve"> 10 </w:t>
      </w:r>
      <w:proofErr w:type="spellStart"/>
      <w:r w:rsidRPr="00B63EFD">
        <w:rPr>
          <w:sz w:val="20"/>
          <w:szCs w:val="20"/>
          <w:lang w:val="fr-FR"/>
        </w:rPr>
        <w:t>phút</w:t>
      </w:r>
      <w:proofErr w:type="spellEnd"/>
      <w:r w:rsidRPr="00B63EFD">
        <w:rPr>
          <w:sz w:val="20"/>
          <w:szCs w:val="20"/>
          <w:lang w:val="fr-FR"/>
        </w:rPr>
        <w:t xml:space="preserve">, </w:t>
      </w:r>
      <w:proofErr w:type="spellStart"/>
      <w:r w:rsidRPr="00B63EFD">
        <w:rPr>
          <w:sz w:val="20"/>
          <w:szCs w:val="20"/>
          <w:lang w:val="fr-FR"/>
        </w:rPr>
        <w:t>và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lọc</w:t>
      </w:r>
      <w:proofErr w:type="spellEnd"/>
      <w:r w:rsidRPr="00B63EFD">
        <w:rPr>
          <w:sz w:val="20"/>
          <w:szCs w:val="20"/>
          <w:lang w:val="fr-FR"/>
        </w:rPr>
        <w:t xml:space="preserve"> qua </w:t>
      </w:r>
      <w:proofErr w:type="spellStart"/>
      <w:r w:rsidRPr="00B63EFD">
        <w:rPr>
          <w:sz w:val="20"/>
          <w:szCs w:val="20"/>
          <w:lang w:val="fr-FR"/>
        </w:rPr>
        <w:t>màng</w:t>
      </w:r>
      <w:proofErr w:type="spellEnd"/>
      <w:r w:rsidRPr="00B63EFD">
        <w:rPr>
          <w:sz w:val="20"/>
          <w:szCs w:val="20"/>
          <w:lang w:val="fr-FR"/>
        </w:rPr>
        <w:t xml:space="preserve"> </w:t>
      </w:r>
      <w:proofErr w:type="spellStart"/>
      <w:r w:rsidRPr="00B63EFD">
        <w:rPr>
          <w:sz w:val="20"/>
          <w:szCs w:val="20"/>
          <w:lang w:val="fr-FR"/>
        </w:rPr>
        <w:t>lọc</w:t>
      </w:r>
      <w:proofErr w:type="spellEnd"/>
      <w:r w:rsidRPr="00B63EFD">
        <w:rPr>
          <w:sz w:val="20"/>
          <w:szCs w:val="20"/>
          <w:lang w:val="fr-FR"/>
        </w:rPr>
        <w:t xml:space="preserve"> 0,45 µm.</w:t>
      </w:r>
    </w:p>
    <w:p w14:paraId="44DA53C4" w14:textId="22F8918D" w:rsidR="007441F8" w:rsidRPr="004D6F00" w:rsidRDefault="007441F8" w:rsidP="007441F8">
      <w:pPr>
        <w:pStyle w:val="NormalWeb"/>
        <w:spacing w:before="0" w:beforeAutospacing="0" w:after="120" w:afterAutospacing="0"/>
        <w:ind w:firstLine="720"/>
        <w:jc w:val="both"/>
        <w:rPr>
          <w:color w:val="000000"/>
          <w:sz w:val="20"/>
          <w:szCs w:val="20"/>
          <w:lang w:val="fr-FR"/>
        </w:rPr>
      </w:pPr>
      <w:proofErr w:type="spellStart"/>
      <w:r>
        <w:rPr>
          <w:color w:val="000000"/>
          <w:sz w:val="20"/>
          <w:szCs w:val="20"/>
          <w:lang w:val="fr-FR"/>
        </w:rPr>
        <w:t>Kết</w:t>
      </w:r>
      <w:proofErr w:type="spellEnd"/>
      <w:r>
        <w:rPr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color w:val="000000"/>
          <w:sz w:val="20"/>
          <w:szCs w:val="20"/>
          <w:lang w:val="fr-FR"/>
        </w:rPr>
        <w:t>quả</w:t>
      </w:r>
      <w:proofErr w:type="spellEnd"/>
      <w:r>
        <w:rPr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color w:val="000000"/>
          <w:sz w:val="20"/>
          <w:szCs w:val="20"/>
          <w:lang w:val="fr-FR"/>
        </w:rPr>
        <w:t>được</w:t>
      </w:r>
      <w:proofErr w:type="spellEnd"/>
      <w:r>
        <w:rPr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color w:val="000000"/>
          <w:sz w:val="20"/>
          <w:szCs w:val="20"/>
          <w:lang w:val="fr-FR"/>
        </w:rPr>
        <w:t>tính</w:t>
      </w:r>
      <w:proofErr w:type="spellEnd"/>
      <w:r w:rsidR="0021008F">
        <w:rPr>
          <w:color w:val="000000"/>
          <w:sz w:val="20"/>
          <w:szCs w:val="20"/>
          <w:lang w:val="fr-FR"/>
        </w:rPr>
        <w:t xml:space="preserve"> </w:t>
      </w:r>
      <w:proofErr w:type="spellStart"/>
      <w:r w:rsidR="0021008F">
        <w:rPr>
          <w:color w:val="000000"/>
          <w:sz w:val="20"/>
          <w:szCs w:val="20"/>
          <w:lang w:val="fr-FR"/>
        </w:rPr>
        <w:t>theo</w:t>
      </w:r>
      <w:proofErr w:type="spellEnd"/>
      <w:r w:rsidR="0021008F">
        <w:rPr>
          <w:color w:val="000000"/>
          <w:sz w:val="20"/>
          <w:szCs w:val="20"/>
          <w:lang w:val="fr-FR"/>
        </w:rPr>
        <w:t xml:space="preserve"> </w:t>
      </w:r>
      <w:proofErr w:type="spellStart"/>
      <w:r w:rsidR="0021008F">
        <w:rPr>
          <w:color w:val="000000"/>
          <w:sz w:val="20"/>
          <w:szCs w:val="20"/>
          <w:lang w:val="fr-FR"/>
        </w:rPr>
        <w:t>nguyên</w:t>
      </w:r>
      <w:proofErr w:type="spellEnd"/>
      <w:r w:rsidR="0021008F">
        <w:rPr>
          <w:color w:val="000000"/>
          <w:sz w:val="20"/>
          <w:szCs w:val="20"/>
          <w:lang w:val="fr-FR"/>
        </w:rPr>
        <w:t xml:space="preserve"> </w:t>
      </w:r>
      <w:proofErr w:type="spellStart"/>
      <w:r w:rsidR="0021008F">
        <w:rPr>
          <w:color w:val="000000"/>
          <w:sz w:val="20"/>
          <w:szCs w:val="20"/>
          <w:lang w:val="fr-FR"/>
        </w:rPr>
        <w:t>liệu</w:t>
      </w:r>
      <w:proofErr w:type="spellEnd"/>
      <w:r w:rsidR="0021008F">
        <w:rPr>
          <w:color w:val="000000"/>
          <w:sz w:val="20"/>
          <w:szCs w:val="20"/>
          <w:lang w:val="fr-FR"/>
        </w:rPr>
        <w:t xml:space="preserve"> </w:t>
      </w:r>
      <w:proofErr w:type="spellStart"/>
      <w:r w:rsidR="0021008F">
        <w:rPr>
          <w:color w:val="000000"/>
          <w:sz w:val="20"/>
          <w:szCs w:val="20"/>
          <w:lang w:val="fr-FR"/>
        </w:rPr>
        <w:t>khô</w:t>
      </w:r>
      <w:proofErr w:type="spellEnd"/>
      <w:r w:rsidR="0021008F">
        <w:rPr>
          <w:color w:val="000000"/>
          <w:sz w:val="20"/>
          <w:szCs w:val="20"/>
          <w:lang w:val="fr-FR"/>
        </w:rPr>
        <w:t xml:space="preserve"> </w:t>
      </w:r>
      <w:proofErr w:type="spellStart"/>
      <w:r w:rsidR="0021008F">
        <w:rPr>
          <w:color w:val="000000"/>
          <w:sz w:val="20"/>
          <w:szCs w:val="20"/>
          <w:lang w:val="fr-FR"/>
        </w:rPr>
        <w:t>kiệt</w:t>
      </w:r>
      <w:proofErr w:type="spellEnd"/>
      <w:r w:rsidR="0021008F">
        <w:rPr>
          <w:color w:val="000000"/>
          <w:sz w:val="20"/>
          <w:szCs w:val="20"/>
          <w:lang w:val="fr-FR"/>
        </w:rPr>
        <w:t>,</w:t>
      </w:r>
      <w:r w:rsidR="001B6D81">
        <w:rPr>
          <w:color w:val="000000"/>
          <w:sz w:val="20"/>
          <w:szCs w:val="20"/>
          <w:lang w:val="fr-FR"/>
        </w:rPr>
        <w:t xml:space="preserve"> </w:t>
      </w:r>
      <w:proofErr w:type="spellStart"/>
      <w:r w:rsidR="001B6D81">
        <w:rPr>
          <w:color w:val="000000"/>
          <w:sz w:val="20"/>
          <w:szCs w:val="20"/>
          <w:lang w:val="fr-FR"/>
        </w:rPr>
        <w:t>quy</w:t>
      </w:r>
      <w:proofErr w:type="spellEnd"/>
      <w:r w:rsidR="001B6D81">
        <w:rPr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color w:val="000000"/>
          <w:sz w:val="20"/>
          <w:szCs w:val="20"/>
          <w:lang w:val="fr-FR"/>
        </w:rPr>
        <w:t>theo</w:t>
      </w:r>
      <w:proofErr w:type="spellEnd"/>
      <w:r>
        <w:rPr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color w:val="000000"/>
          <w:sz w:val="20"/>
          <w:szCs w:val="20"/>
          <w:lang w:val="fr-FR"/>
        </w:rPr>
        <w:t>hàm</w:t>
      </w:r>
      <w:proofErr w:type="spellEnd"/>
      <w:r>
        <w:rPr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color w:val="000000"/>
          <w:sz w:val="20"/>
          <w:szCs w:val="20"/>
          <w:lang w:val="fr-FR"/>
        </w:rPr>
        <w:t>lượng</w:t>
      </w:r>
      <w:proofErr w:type="spellEnd"/>
      <w:r>
        <w:rPr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color w:val="000000"/>
          <w:sz w:val="20"/>
          <w:szCs w:val="20"/>
          <w:lang w:val="fr-FR"/>
        </w:rPr>
        <w:t>curcumin</w:t>
      </w:r>
      <w:proofErr w:type="spellEnd"/>
      <w:r>
        <w:rPr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color w:val="000000"/>
          <w:sz w:val="20"/>
          <w:szCs w:val="20"/>
          <w:lang w:val="fr-FR"/>
        </w:rPr>
        <w:t>chuẩn</w:t>
      </w:r>
      <w:proofErr w:type="spellEnd"/>
      <w:r>
        <w:rPr>
          <w:color w:val="000000"/>
          <w:sz w:val="20"/>
          <w:szCs w:val="20"/>
          <w:lang w:val="fr-FR"/>
        </w:rPr>
        <w:t>.</w:t>
      </w:r>
    </w:p>
    <w:p w14:paraId="78F852EA" w14:textId="7944D652" w:rsidR="00B537A0" w:rsidRPr="004D6F00" w:rsidRDefault="00B537A0" w:rsidP="00B537A0">
      <w:pPr>
        <w:pStyle w:val="NormalWeb"/>
        <w:spacing w:before="0" w:beforeAutospacing="0" w:after="160" w:afterAutospacing="0"/>
        <w:jc w:val="both"/>
        <w:rPr>
          <w:i/>
          <w:iCs/>
          <w:color w:val="000000"/>
          <w:sz w:val="20"/>
          <w:szCs w:val="20"/>
          <w:lang w:val="fr-FR"/>
        </w:rPr>
      </w:pPr>
      <w:proofErr w:type="spellStart"/>
      <w:r w:rsidRPr="004D6F00">
        <w:rPr>
          <w:i/>
          <w:iCs/>
          <w:color w:val="000000"/>
          <w:sz w:val="20"/>
          <w:szCs w:val="20"/>
          <w:lang w:val="fr-FR"/>
        </w:rPr>
        <w:t>Sắc</w:t>
      </w:r>
      <w:proofErr w:type="spellEnd"/>
      <w:r w:rsidRPr="004D6F00">
        <w:rPr>
          <w:i/>
          <w:iCs/>
          <w:color w:val="000000"/>
          <w:sz w:val="20"/>
          <w:szCs w:val="20"/>
          <w:lang w:val="fr-FR"/>
        </w:rPr>
        <w:t xml:space="preserve"> </w:t>
      </w:r>
      <w:proofErr w:type="spellStart"/>
      <w:r w:rsidRPr="004D6F00">
        <w:rPr>
          <w:i/>
          <w:iCs/>
          <w:color w:val="000000"/>
          <w:sz w:val="20"/>
          <w:szCs w:val="20"/>
          <w:lang w:val="fr-FR"/>
        </w:rPr>
        <w:t>k</w:t>
      </w:r>
      <w:r w:rsidR="00BE63BD" w:rsidRPr="004D6F00">
        <w:rPr>
          <w:i/>
          <w:iCs/>
          <w:color w:val="000000"/>
          <w:sz w:val="20"/>
          <w:szCs w:val="20"/>
          <w:lang w:val="fr-FR"/>
        </w:rPr>
        <w:t>ý</w:t>
      </w:r>
      <w:proofErr w:type="spellEnd"/>
      <w:r w:rsidRPr="004D6F00">
        <w:rPr>
          <w:i/>
          <w:iCs/>
          <w:color w:val="000000"/>
          <w:sz w:val="20"/>
          <w:szCs w:val="20"/>
          <w:lang w:val="fr-FR"/>
        </w:rPr>
        <w:t xml:space="preserve"> </w:t>
      </w:r>
      <w:proofErr w:type="spellStart"/>
      <w:r w:rsidRPr="004D6F00">
        <w:rPr>
          <w:i/>
          <w:iCs/>
          <w:color w:val="000000"/>
          <w:sz w:val="20"/>
          <w:szCs w:val="20"/>
          <w:lang w:val="fr-FR"/>
        </w:rPr>
        <w:t>đồ</w:t>
      </w:r>
      <w:proofErr w:type="spellEnd"/>
      <w:r w:rsidRPr="004D6F00">
        <w:rPr>
          <w:i/>
          <w:iCs/>
          <w:color w:val="000000"/>
          <w:sz w:val="20"/>
          <w:szCs w:val="20"/>
          <w:lang w:val="fr-FR"/>
        </w:rPr>
        <w:t xml:space="preserve"> </w:t>
      </w:r>
      <w:proofErr w:type="spellStart"/>
      <w:r w:rsidRPr="004D6F00">
        <w:rPr>
          <w:i/>
          <w:iCs/>
          <w:color w:val="000000"/>
          <w:sz w:val="20"/>
          <w:szCs w:val="20"/>
          <w:lang w:val="fr-FR"/>
        </w:rPr>
        <w:t>dung</w:t>
      </w:r>
      <w:proofErr w:type="spellEnd"/>
      <w:r w:rsidRPr="004D6F00">
        <w:rPr>
          <w:i/>
          <w:iCs/>
          <w:color w:val="000000"/>
          <w:sz w:val="20"/>
          <w:szCs w:val="20"/>
          <w:lang w:val="fr-FR"/>
        </w:rPr>
        <w:t xml:space="preserve"> </w:t>
      </w:r>
      <w:proofErr w:type="spellStart"/>
      <w:r w:rsidRPr="004D6F00">
        <w:rPr>
          <w:i/>
          <w:iCs/>
          <w:color w:val="000000"/>
          <w:sz w:val="20"/>
          <w:szCs w:val="20"/>
          <w:lang w:val="fr-FR"/>
        </w:rPr>
        <w:t>dịch</w:t>
      </w:r>
      <w:proofErr w:type="spellEnd"/>
      <w:r w:rsidRPr="004D6F00">
        <w:rPr>
          <w:i/>
          <w:iCs/>
          <w:color w:val="000000"/>
          <w:sz w:val="20"/>
          <w:szCs w:val="20"/>
          <w:lang w:val="fr-FR"/>
        </w:rPr>
        <w:t xml:space="preserve"> </w:t>
      </w:r>
      <w:proofErr w:type="spellStart"/>
      <w:r w:rsidR="00BE63BD" w:rsidRPr="004D6F00">
        <w:rPr>
          <w:i/>
          <w:iCs/>
          <w:color w:val="000000"/>
          <w:sz w:val="20"/>
          <w:szCs w:val="20"/>
          <w:lang w:val="fr-FR"/>
        </w:rPr>
        <w:t>chuẩn</w:t>
      </w:r>
      <w:proofErr w:type="spellEnd"/>
      <w:r w:rsidRPr="004D6F00">
        <w:rPr>
          <w:i/>
          <w:iCs/>
          <w:color w:val="000000"/>
          <w:sz w:val="20"/>
          <w:szCs w:val="20"/>
          <w:lang w:val="fr-FR"/>
        </w:rPr>
        <w:t xml:space="preserve"> : </w:t>
      </w:r>
    </w:p>
    <w:p w14:paraId="009E4F4B" w14:textId="6AE64264" w:rsidR="007441F8" w:rsidRPr="00CD37C6" w:rsidRDefault="00207F2F" w:rsidP="00B537A0">
      <w:pPr>
        <w:rPr>
          <w:sz w:val="20"/>
          <w:szCs w:val="20"/>
          <w:lang w:val="fr-FR"/>
        </w:rPr>
      </w:pPr>
      <w:r w:rsidRPr="00207F2F">
        <w:rPr>
          <w:noProof/>
          <w:sz w:val="20"/>
          <w:szCs w:val="20"/>
          <w:lang w:eastAsia="en-US"/>
        </w:rPr>
        <w:drawing>
          <wp:inline distT="0" distB="0" distL="0" distR="0" wp14:anchorId="14CB42D7" wp14:editId="4B6E447D">
            <wp:extent cx="4318708" cy="1268532"/>
            <wp:effectExtent l="0" t="0" r="5715" b="8255"/>
            <wp:docPr id="40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694" cy="127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  <w:r w:rsidR="005E5455">
        <w:rPr>
          <w:i/>
          <w:iCs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CFF279" wp14:editId="4E17737D">
                <wp:simplePos x="0" y="0"/>
                <wp:positionH relativeFrom="column">
                  <wp:posOffset>4318635</wp:posOffset>
                </wp:positionH>
                <wp:positionV relativeFrom="paragraph">
                  <wp:posOffset>139700</wp:posOffset>
                </wp:positionV>
                <wp:extent cx="154940" cy="1306830"/>
                <wp:effectExtent l="0" t="0" r="16510" b="26670"/>
                <wp:wrapNone/>
                <wp:docPr id="6552207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1306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9682FFE" id="Rectangle 1" o:spid="_x0000_s1026" style="position:absolute;margin-left:340.05pt;margin-top:11pt;width:12.2pt;height:10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" filled="f" strokecolor="white [3212]" strokeweight="1pt"/>
            </w:pict>
          </mc:Fallback>
        </mc:AlternateContent>
      </w:r>
      <w:proofErr w:type="spellStart"/>
      <w:r w:rsidR="00BE63BD" w:rsidRPr="004D6F00">
        <w:rPr>
          <w:i/>
          <w:iCs/>
          <w:sz w:val="20"/>
          <w:szCs w:val="20"/>
          <w:lang w:val="fr-FR"/>
        </w:rPr>
        <w:t>Sắc</w:t>
      </w:r>
      <w:proofErr w:type="spellEnd"/>
      <w:r w:rsidR="00BE63BD" w:rsidRPr="004D6F00">
        <w:rPr>
          <w:i/>
          <w:iCs/>
          <w:sz w:val="20"/>
          <w:szCs w:val="20"/>
          <w:lang w:val="fr-FR"/>
        </w:rPr>
        <w:t xml:space="preserve"> </w:t>
      </w:r>
      <w:proofErr w:type="spellStart"/>
      <w:r w:rsidR="00BE63BD" w:rsidRPr="004D6F00">
        <w:rPr>
          <w:i/>
          <w:iCs/>
          <w:sz w:val="20"/>
          <w:szCs w:val="20"/>
          <w:lang w:val="fr-FR"/>
        </w:rPr>
        <w:t>kí</w:t>
      </w:r>
      <w:proofErr w:type="spellEnd"/>
      <w:r w:rsidR="00BE63BD" w:rsidRPr="004D6F00">
        <w:rPr>
          <w:i/>
          <w:iCs/>
          <w:sz w:val="20"/>
          <w:szCs w:val="20"/>
          <w:lang w:val="fr-FR"/>
        </w:rPr>
        <w:t xml:space="preserve"> </w:t>
      </w:r>
      <w:proofErr w:type="spellStart"/>
      <w:r w:rsidR="00BE63BD" w:rsidRPr="004D6F00">
        <w:rPr>
          <w:i/>
          <w:iCs/>
          <w:sz w:val="20"/>
          <w:szCs w:val="20"/>
          <w:lang w:val="fr-FR"/>
        </w:rPr>
        <w:t>đồ</w:t>
      </w:r>
      <w:proofErr w:type="spellEnd"/>
      <w:r w:rsidR="00BE63BD" w:rsidRPr="004D6F00">
        <w:rPr>
          <w:i/>
          <w:iCs/>
          <w:sz w:val="20"/>
          <w:szCs w:val="20"/>
          <w:lang w:val="fr-FR"/>
        </w:rPr>
        <w:t xml:space="preserve"> </w:t>
      </w:r>
      <w:proofErr w:type="spellStart"/>
      <w:r w:rsidR="00BE63BD" w:rsidRPr="004D6F00">
        <w:rPr>
          <w:i/>
          <w:iCs/>
          <w:sz w:val="20"/>
          <w:szCs w:val="20"/>
          <w:lang w:val="fr-FR"/>
        </w:rPr>
        <w:t>dung</w:t>
      </w:r>
      <w:proofErr w:type="spellEnd"/>
      <w:r w:rsidR="00BE63BD" w:rsidRPr="004D6F00">
        <w:rPr>
          <w:i/>
          <w:iCs/>
          <w:sz w:val="20"/>
          <w:szCs w:val="20"/>
          <w:lang w:val="fr-FR"/>
        </w:rPr>
        <w:t xml:space="preserve"> </w:t>
      </w:r>
      <w:proofErr w:type="spellStart"/>
      <w:r w:rsidR="00BE63BD" w:rsidRPr="004D6F00">
        <w:rPr>
          <w:i/>
          <w:iCs/>
          <w:sz w:val="20"/>
          <w:szCs w:val="20"/>
          <w:lang w:val="fr-FR"/>
        </w:rPr>
        <w:t>dịch</w:t>
      </w:r>
      <w:proofErr w:type="spellEnd"/>
      <w:r w:rsidR="00BE63BD" w:rsidRPr="004D6F00">
        <w:rPr>
          <w:i/>
          <w:iCs/>
          <w:sz w:val="20"/>
          <w:szCs w:val="20"/>
          <w:lang w:val="fr-FR"/>
        </w:rPr>
        <w:t xml:space="preserve"> </w:t>
      </w:r>
      <w:proofErr w:type="spellStart"/>
      <w:r w:rsidR="00BE63BD" w:rsidRPr="004D6F00">
        <w:rPr>
          <w:i/>
          <w:iCs/>
          <w:sz w:val="20"/>
          <w:szCs w:val="20"/>
          <w:lang w:val="fr-FR"/>
        </w:rPr>
        <w:t>thử</w:t>
      </w:r>
      <w:proofErr w:type="spellEnd"/>
      <w:r w:rsidR="00BE63BD" w:rsidRPr="004D6F00">
        <w:rPr>
          <w:i/>
          <w:iCs/>
          <w:sz w:val="20"/>
          <w:szCs w:val="20"/>
          <w:lang w:val="fr-FR"/>
        </w:rPr>
        <w:t> :</w:t>
      </w:r>
      <w:r w:rsidRPr="00207F2F">
        <w:rPr>
          <w:i/>
          <w:iCs/>
          <w:sz w:val="20"/>
          <w:szCs w:val="20"/>
        </w:rPr>
        <w:t xml:space="preserve"> </w:t>
      </w:r>
      <w:r w:rsidRPr="00207F2F">
        <w:rPr>
          <w:i/>
          <w:iCs/>
          <w:noProof/>
          <w:sz w:val="20"/>
          <w:szCs w:val="20"/>
          <w:lang w:eastAsia="en-US"/>
        </w:rPr>
        <w:drawing>
          <wp:inline distT="0" distB="0" distL="0" distR="0" wp14:anchorId="4F537751" wp14:editId="60464128">
            <wp:extent cx="4320156" cy="1395385"/>
            <wp:effectExtent l="0" t="0" r="4445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770" cy="1400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7441F8" w:rsidRPr="00CD37C6" w:rsidSect="00BE63BD">
      <w:pgSz w:w="8391" w:h="11906" w:code="11"/>
      <w:pgMar w:top="709" w:right="736" w:bottom="567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2D0215"/>
    <w:multiLevelType w:val="hybridMultilevel"/>
    <w:tmpl w:val="1E0E5C22"/>
    <w:lvl w:ilvl="0" w:tplc="62F00E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A0"/>
    <w:rsid w:val="00005DC1"/>
    <w:rsid w:val="000C024C"/>
    <w:rsid w:val="000F5653"/>
    <w:rsid w:val="001026DC"/>
    <w:rsid w:val="001755BD"/>
    <w:rsid w:val="001B6D81"/>
    <w:rsid w:val="00203B99"/>
    <w:rsid w:val="00207F2F"/>
    <w:rsid w:val="0021008F"/>
    <w:rsid w:val="002230F1"/>
    <w:rsid w:val="002F14C1"/>
    <w:rsid w:val="003C683A"/>
    <w:rsid w:val="00467F44"/>
    <w:rsid w:val="004D6F00"/>
    <w:rsid w:val="005E5455"/>
    <w:rsid w:val="006139D8"/>
    <w:rsid w:val="007313D4"/>
    <w:rsid w:val="007441F8"/>
    <w:rsid w:val="007F4EE2"/>
    <w:rsid w:val="00840FE5"/>
    <w:rsid w:val="009016B1"/>
    <w:rsid w:val="009C4EFB"/>
    <w:rsid w:val="00A23FB7"/>
    <w:rsid w:val="00A2447C"/>
    <w:rsid w:val="00AA366A"/>
    <w:rsid w:val="00AA4029"/>
    <w:rsid w:val="00B32F34"/>
    <w:rsid w:val="00B537A0"/>
    <w:rsid w:val="00B63EFD"/>
    <w:rsid w:val="00BE63BD"/>
    <w:rsid w:val="00CD37C6"/>
    <w:rsid w:val="00D46169"/>
    <w:rsid w:val="00EA3F35"/>
    <w:rsid w:val="00EE212E"/>
    <w:rsid w:val="00FA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DA55C"/>
  <w15:chartTrackingRefBased/>
  <w15:docId w15:val="{B24E5C1A-80EA-4440-985D-F0E7D99C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7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7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7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7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7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7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7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7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7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7A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7A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7A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7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7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7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7A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7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37A0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B53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7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537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7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7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7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7A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537A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F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2026-08-03T06:40:00Z</cp:lastPrinted>
  <dcterms:created xsi:type="dcterms:W3CDTF">2026-01-10T09:56:00Z</dcterms:created>
  <dcterms:modified xsi:type="dcterms:W3CDTF">2026-08-03T08:58:00Z</dcterms:modified>
</cp:coreProperties>
</file>